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F71" w:rsidRDefault="00FD4F71" w:rsidP="00563DC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D4F71" w:rsidRDefault="00FD4F71" w:rsidP="00563DC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63DC5" w:rsidRPr="00A427D8" w:rsidRDefault="00563DC5" w:rsidP="00563DC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427D8">
        <w:rPr>
          <w:rFonts w:ascii="Times New Roman" w:hAnsi="Times New Roman" w:cs="Times New Roman"/>
          <w:sz w:val="28"/>
          <w:szCs w:val="28"/>
        </w:rPr>
        <w:t>КОМИТЕТ ФИНАНСОВ И БЮДЖЕТА</w:t>
      </w:r>
    </w:p>
    <w:p w:rsidR="00FD4F71" w:rsidRDefault="00563DC5" w:rsidP="00563DC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427D8">
        <w:rPr>
          <w:rFonts w:ascii="Times New Roman" w:hAnsi="Times New Roman" w:cs="Times New Roman"/>
          <w:sz w:val="28"/>
          <w:szCs w:val="28"/>
        </w:rPr>
        <w:t xml:space="preserve">АДМИНИСТРАЦИИ ГОРОДА СТАВРОПОЛЯ  </w:t>
      </w:r>
      <w:r w:rsidRPr="00A427D8">
        <w:rPr>
          <w:rFonts w:ascii="Times New Roman" w:hAnsi="Times New Roman" w:cs="Times New Roman"/>
          <w:sz w:val="28"/>
          <w:szCs w:val="28"/>
        </w:rPr>
        <w:br/>
      </w:r>
      <w:r w:rsidRPr="00A427D8">
        <w:rPr>
          <w:rFonts w:ascii="Times New Roman" w:hAnsi="Times New Roman" w:cs="Times New Roman"/>
          <w:sz w:val="28"/>
          <w:szCs w:val="28"/>
        </w:rPr>
        <w:br/>
      </w:r>
    </w:p>
    <w:p w:rsidR="00563DC5" w:rsidRPr="00A427D8" w:rsidRDefault="00563DC5" w:rsidP="00563DC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427D8">
        <w:rPr>
          <w:rFonts w:ascii="Times New Roman" w:hAnsi="Times New Roman" w:cs="Times New Roman"/>
          <w:sz w:val="28"/>
          <w:szCs w:val="28"/>
        </w:rPr>
        <w:t>ПРИКАЗ</w:t>
      </w:r>
    </w:p>
    <w:p w:rsidR="00FD4F71" w:rsidRDefault="00FD4F71" w:rsidP="00563DC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63DC5" w:rsidRDefault="00563DC5" w:rsidP="00563DC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27D8">
        <w:rPr>
          <w:rFonts w:ascii="Times New Roman" w:hAnsi="Times New Roman" w:cs="Times New Roman"/>
          <w:sz w:val="28"/>
          <w:szCs w:val="28"/>
        </w:rPr>
        <w:t>«</w:t>
      </w:r>
      <w:r w:rsidR="00003273">
        <w:rPr>
          <w:rFonts w:ascii="Times New Roman" w:hAnsi="Times New Roman" w:cs="Times New Roman"/>
          <w:sz w:val="28"/>
          <w:szCs w:val="28"/>
        </w:rPr>
        <w:t>____</w:t>
      </w:r>
      <w:r w:rsidR="00AD75AB">
        <w:rPr>
          <w:rFonts w:ascii="Times New Roman" w:hAnsi="Times New Roman" w:cs="Times New Roman"/>
          <w:sz w:val="28"/>
          <w:szCs w:val="28"/>
        </w:rPr>
        <w:t xml:space="preserve"> </w:t>
      </w:r>
      <w:r w:rsidRPr="00A427D8">
        <w:rPr>
          <w:rFonts w:ascii="Times New Roman" w:hAnsi="Times New Roman" w:cs="Times New Roman"/>
          <w:sz w:val="28"/>
          <w:szCs w:val="28"/>
        </w:rPr>
        <w:t xml:space="preserve">» </w:t>
      </w:r>
      <w:r w:rsidR="00164137">
        <w:rPr>
          <w:rFonts w:ascii="Times New Roman" w:hAnsi="Times New Roman" w:cs="Times New Roman"/>
          <w:sz w:val="28"/>
          <w:szCs w:val="28"/>
        </w:rPr>
        <w:t xml:space="preserve"> </w:t>
      </w:r>
      <w:r w:rsidR="00003273">
        <w:rPr>
          <w:rFonts w:ascii="Times New Roman" w:hAnsi="Times New Roman" w:cs="Times New Roman"/>
          <w:sz w:val="28"/>
          <w:szCs w:val="28"/>
        </w:rPr>
        <w:t>________</w:t>
      </w:r>
      <w:r w:rsidR="00AD75AB">
        <w:rPr>
          <w:rFonts w:ascii="Times New Roman" w:hAnsi="Times New Roman" w:cs="Times New Roman"/>
          <w:sz w:val="28"/>
          <w:szCs w:val="28"/>
        </w:rPr>
        <w:t xml:space="preserve"> </w:t>
      </w:r>
      <w:r w:rsidR="00271842">
        <w:rPr>
          <w:rFonts w:ascii="Times New Roman" w:hAnsi="Times New Roman" w:cs="Times New Roman"/>
          <w:sz w:val="28"/>
          <w:szCs w:val="28"/>
        </w:rPr>
        <w:t xml:space="preserve"> </w:t>
      </w:r>
      <w:r w:rsidRPr="00A427D8">
        <w:rPr>
          <w:rFonts w:ascii="Times New Roman" w:hAnsi="Times New Roman" w:cs="Times New Roman"/>
          <w:sz w:val="28"/>
          <w:szCs w:val="28"/>
        </w:rPr>
        <w:t>201</w:t>
      </w:r>
      <w:r w:rsidR="00C00665">
        <w:rPr>
          <w:rFonts w:ascii="Times New Roman" w:hAnsi="Times New Roman" w:cs="Times New Roman"/>
          <w:sz w:val="28"/>
          <w:szCs w:val="28"/>
        </w:rPr>
        <w:t>6</w:t>
      </w:r>
      <w:r w:rsidRPr="00A427D8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427D8">
        <w:rPr>
          <w:rFonts w:ascii="Times New Roman" w:hAnsi="Times New Roman" w:cs="Times New Roman"/>
          <w:sz w:val="28"/>
          <w:szCs w:val="28"/>
        </w:rPr>
        <w:t xml:space="preserve"> №</w:t>
      </w:r>
      <w:r w:rsidR="002B5950">
        <w:rPr>
          <w:rFonts w:ascii="Times New Roman" w:hAnsi="Times New Roman" w:cs="Times New Roman"/>
          <w:sz w:val="28"/>
          <w:szCs w:val="28"/>
        </w:rPr>
        <w:t xml:space="preserve"> </w:t>
      </w:r>
      <w:r w:rsidR="00003273">
        <w:rPr>
          <w:rFonts w:ascii="Times New Roman" w:hAnsi="Times New Roman" w:cs="Times New Roman"/>
          <w:sz w:val="28"/>
          <w:szCs w:val="28"/>
        </w:rPr>
        <w:t>___</w:t>
      </w:r>
    </w:p>
    <w:p w:rsidR="005E5354" w:rsidRPr="00A427D8" w:rsidRDefault="005E5354" w:rsidP="00563DC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36676" w:rsidRDefault="00E36676" w:rsidP="00563DC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D4F71" w:rsidRDefault="00FD4F71" w:rsidP="005463E1">
      <w:pPr>
        <w:pStyle w:val="ConsPlusNormal"/>
        <w:spacing w:line="240" w:lineRule="exact"/>
        <w:jc w:val="both"/>
      </w:pPr>
    </w:p>
    <w:p w:rsidR="00563DC5" w:rsidRDefault="00D64E18" w:rsidP="005463E1">
      <w:pPr>
        <w:pStyle w:val="ConsPlusNormal"/>
        <w:spacing w:line="240" w:lineRule="exact"/>
        <w:jc w:val="both"/>
      </w:pPr>
      <w:r>
        <w:t>Об утверждении Порядка</w:t>
      </w:r>
      <w:r w:rsidR="00C00665" w:rsidRPr="00BA7125">
        <w:t xml:space="preserve"> списания </w:t>
      </w:r>
      <w:r w:rsidR="00003273" w:rsidRPr="00BD06EF">
        <w:t>в 201</w:t>
      </w:r>
      <w:r w:rsidR="00003273">
        <w:t>6</w:t>
      </w:r>
      <w:r w:rsidR="00003273" w:rsidRPr="00BD06EF">
        <w:t xml:space="preserve"> году</w:t>
      </w:r>
      <w:r w:rsidR="00003273" w:rsidRPr="00BA7125">
        <w:t xml:space="preserve"> </w:t>
      </w:r>
      <w:r w:rsidR="00C00665" w:rsidRPr="00BA7125">
        <w:t>заказчиками</w:t>
      </w:r>
      <w:r w:rsidR="005463E1">
        <w:t xml:space="preserve"> </w:t>
      </w:r>
      <w:r w:rsidR="00C00665" w:rsidRPr="00BD06EF">
        <w:t>начисленных сумм неустоек (штрафов, пеней</w:t>
      </w:r>
      <w:r>
        <w:t>)</w:t>
      </w:r>
      <w:r w:rsidR="00003273">
        <w:t xml:space="preserve"> по контрактам, заключенным в целях обеспечения муниципальных нужд </w:t>
      </w:r>
      <w:r w:rsidR="005463E1">
        <w:t>муниципального образования города Ставрополя Ставропольского края</w:t>
      </w:r>
    </w:p>
    <w:p w:rsidR="00BF039B" w:rsidRDefault="00BF039B" w:rsidP="00D64E1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D7C33" w:rsidRPr="00E516A3" w:rsidRDefault="005D7C33" w:rsidP="00D64E1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03273" w:rsidRDefault="005D7C33" w:rsidP="005D7C33">
      <w:pPr>
        <w:pStyle w:val="ConsPlusNormal"/>
        <w:ind w:firstLine="540"/>
        <w:jc w:val="both"/>
      </w:pPr>
      <w:proofErr w:type="gramStart"/>
      <w:r w:rsidRPr="00BA7125">
        <w:t xml:space="preserve">В соответствии с </w:t>
      </w:r>
      <w:hyperlink r:id="rId8" w:history="1">
        <w:r w:rsidRPr="00BA7125">
          <w:t>частью 6.1 статьи 34</w:t>
        </w:r>
      </w:hyperlink>
      <w:r w:rsidRPr="00BA7125">
        <w:t xml:space="preserve"> Федерального закона </w:t>
      </w:r>
      <w:r w:rsidR="00003273">
        <w:br/>
      </w:r>
      <w:r w:rsidRPr="00BA7125">
        <w:t xml:space="preserve">«О контрактной системе в сфере закупок товаров, работ, услуг для обеспечения государственных и муниципальных нужд», </w:t>
      </w:r>
      <w:hyperlink r:id="rId9" w:history="1">
        <w:r w:rsidRPr="00BA7125">
          <w:t>пунктом 5</w:t>
        </w:r>
      </w:hyperlink>
      <w:r w:rsidRPr="00BA7125">
        <w:t xml:space="preserve"> постановления Правительства Российской Федерации от 14 марта 2016 г. №</w:t>
      </w:r>
      <w:r w:rsidR="00003273">
        <w:t xml:space="preserve"> </w:t>
      </w:r>
      <w:r w:rsidRPr="00BA7125">
        <w:t xml:space="preserve">190 «О случаях и порядке предоставления заказчиком в 2016 году отсрочки уплаты неустоек (штрафов, пеней) и (или) осуществления списания начисленных сумм неустоек (штрафов, пеней)» </w:t>
      </w:r>
      <w:proofErr w:type="gramEnd"/>
    </w:p>
    <w:p w:rsidR="00003273" w:rsidRDefault="00003273" w:rsidP="005D7C33">
      <w:pPr>
        <w:pStyle w:val="ConsPlusNormal"/>
        <w:ind w:firstLine="540"/>
        <w:jc w:val="both"/>
      </w:pPr>
    </w:p>
    <w:p w:rsidR="005D7C33" w:rsidRPr="00BA7125" w:rsidRDefault="00003273" w:rsidP="00003273">
      <w:pPr>
        <w:pStyle w:val="ConsPlusNormal"/>
        <w:jc w:val="both"/>
      </w:pPr>
      <w:r>
        <w:t>ПРИКАЗЫВАЮ</w:t>
      </w:r>
      <w:r w:rsidR="005D7C33" w:rsidRPr="00BA7125">
        <w:t>:</w:t>
      </w:r>
    </w:p>
    <w:p w:rsidR="005D7C33" w:rsidRPr="00BD06EF" w:rsidRDefault="005D7C33" w:rsidP="005D7C33">
      <w:pPr>
        <w:pStyle w:val="ConsPlusNormal"/>
        <w:jc w:val="both"/>
      </w:pPr>
    </w:p>
    <w:p w:rsidR="005463E1" w:rsidRDefault="005D7C33" w:rsidP="005463E1">
      <w:pPr>
        <w:pStyle w:val="ConsPlusNormal"/>
        <w:ind w:firstLine="567"/>
        <w:jc w:val="both"/>
      </w:pPr>
      <w:r w:rsidRPr="00BD06EF">
        <w:t xml:space="preserve">1. Утвердить </w:t>
      </w:r>
      <w:hyperlink w:anchor="P32" w:history="1">
        <w:r w:rsidRPr="00BA7125">
          <w:t>Порядок</w:t>
        </w:r>
      </w:hyperlink>
      <w:r w:rsidRPr="00BA7125">
        <w:t xml:space="preserve"> </w:t>
      </w:r>
      <w:r w:rsidR="005463E1" w:rsidRPr="00BA7125">
        <w:t xml:space="preserve">списания </w:t>
      </w:r>
      <w:r w:rsidR="005463E1" w:rsidRPr="00BD06EF">
        <w:t>в 201</w:t>
      </w:r>
      <w:r w:rsidR="005463E1">
        <w:t>6</w:t>
      </w:r>
      <w:r w:rsidR="005463E1" w:rsidRPr="00BD06EF">
        <w:t xml:space="preserve"> году</w:t>
      </w:r>
      <w:r w:rsidR="005463E1" w:rsidRPr="00BA7125">
        <w:t xml:space="preserve"> заказчиками</w:t>
      </w:r>
      <w:r w:rsidR="005463E1">
        <w:t xml:space="preserve"> </w:t>
      </w:r>
      <w:r w:rsidR="005463E1" w:rsidRPr="00BD06EF">
        <w:t>начисленных сумм неустоек (штрафов, пеней</w:t>
      </w:r>
      <w:r w:rsidR="005463E1">
        <w:t>) по контрактам, заключенным в целях обеспечения муниципальных нужд муниципального образования города Ставрополя Ставропольского края согласно приложению.</w:t>
      </w:r>
    </w:p>
    <w:p w:rsidR="005D7C33" w:rsidRPr="00BD06EF" w:rsidRDefault="00716430" w:rsidP="005463E1">
      <w:pPr>
        <w:pStyle w:val="ConsPlusNormal"/>
        <w:ind w:firstLine="567"/>
        <w:jc w:val="both"/>
      </w:pPr>
      <w:r>
        <w:t>2</w:t>
      </w:r>
      <w:r w:rsidR="005D7C33" w:rsidRPr="00BD06EF">
        <w:t xml:space="preserve">. Настоящий приказ вступает в силу на следующий день после дня его официального опубликования </w:t>
      </w:r>
      <w:r w:rsidR="00A54493">
        <w:t xml:space="preserve">газете «Вечерний Ставрополь» </w:t>
      </w:r>
      <w:r w:rsidR="005D7C33" w:rsidRPr="00BD06EF">
        <w:t>и действует</w:t>
      </w:r>
      <w:r w:rsidR="00E423D0">
        <w:t xml:space="preserve">        </w:t>
      </w:r>
      <w:r w:rsidR="005D7C33" w:rsidRPr="00BD06EF">
        <w:t xml:space="preserve"> до 01 января 201</w:t>
      </w:r>
      <w:r w:rsidR="00D34DD8">
        <w:t>7</w:t>
      </w:r>
      <w:r w:rsidR="005D7C33" w:rsidRPr="00BD06EF">
        <w:t xml:space="preserve"> года.</w:t>
      </w:r>
    </w:p>
    <w:p w:rsidR="00716430" w:rsidRPr="00BD06EF" w:rsidRDefault="00716430" w:rsidP="00716430">
      <w:pPr>
        <w:pStyle w:val="ConsPlusNormal"/>
        <w:ind w:firstLine="567"/>
        <w:jc w:val="both"/>
      </w:pPr>
      <w:r>
        <w:t>3</w:t>
      </w:r>
      <w:r w:rsidRPr="00BD06EF">
        <w:t>. Контроль исполнени</w:t>
      </w:r>
      <w:r w:rsidR="00E20CBE">
        <w:t>я</w:t>
      </w:r>
      <w:r w:rsidRPr="00BD06EF">
        <w:t xml:space="preserve"> настоящего приказа </w:t>
      </w:r>
      <w:r>
        <w:t>оставляю за собой</w:t>
      </w:r>
      <w:r w:rsidRPr="00BD06EF">
        <w:t>.</w:t>
      </w:r>
    </w:p>
    <w:p w:rsidR="005D7C33" w:rsidRPr="00BD06EF" w:rsidRDefault="005D7C33" w:rsidP="005D7C33">
      <w:pPr>
        <w:pStyle w:val="ConsPlusNormal"/>
        <w:jc w:val="both"/>
      </w:pPr>
    </w:p>
    <w:p w:rsidR="005D7C33" w:rsidRPr="00BD06EF" w:rsidRDefault="005D7C33" w:rsidP="005D7C33">
      <w:pPr>
        <w:pStyle w:val="ConsPlusNormal"/>
        <w:jc w:val="both"/>
      </w:pPr>
    </w:p>
    <w:p w:rsidR="00A341BA" w:rsidRPr="00D52A4D" w:rsidRDefault="00A341BA" w:rsidP="00A341BA">
      <w:pPr>
        <w:pStyle w:val="ConsPlusNormal"/>
        <w:shd w:val="clear" w:color="auto" w:fill="FFFFFF"/>
        <w:spacing w:line="240" w:lineRule="exact"/>
        <w:jc w:val="both"/>
      </w:pPr>
      <w:r w:rsidRPr="00D52A4D">
        <w:t xml:space="preserve">Исполняющий обязанности заместителя </w:t>
      </w:r>
    </w:p>
    <w:p w:rsidR="00A341BA" w:rsidRPr="00D52A4D" w:rsidRDefault="00A341BA" w:rsidP="00A341BA">
      <w:pPr>
        <w:pStyle w:val="ConsPlusNormal"/>
        <w:shd w:val="clear" w:color="auto" w:fill="FFFFFF"/>
        <w:spacing w:line="240" w:lineRule="exact"/>
        <w:jc w:val="both"/>
      </w:pPr>
      <w:r w:rsidRPr="00D52A4D">
        <w:t xml:space="preserve">главы администрации города Ставрополя, </w:t>
      </w:r>
    </w:p>
    <w:p w:rsidR="00A341BA" w:rsidRPr="00D52A4D" w:rsidRDefault="00A341BA" w:rsidP="00A341BA">
      <w:pPr>
        <w:pStyle w:val="ConsPlusNormal"/>
        <w:shd w:val="clear" w:color="auto" w:fill="FFFFFF"/>
        <w:spacing w:line="240" w:lineRule="exact"/>
        <w:jc w:val="both"/>
      </w:pPr>
      <w:r w:rsidRPr="00D52A4D">
        <w:t>руководителя комитета финансов и бюджета</w:t>
      </w:r>
    </w:p>
    <w:p w:rsidR="00A341BA" w:rsidRPr="00D52A4D" w:rsidRDefault="00A341BA" w:rsidP="00A341BA">
      <w:pPr>
        <w:pStyle w:val="ConsPlusNormal"/>
        <w:shd w:val="clear" w:color="auto" w:fill="FFFFFF"/>
        <w:spacing w:line="240" w:lineRule="exact"/>
        <w:jc w:val="both"/>
      </w:pPr>
      <w:r w:rsidRPr="00D52A4D">
        <w:t>администрации города Ставрополя первый</w:t>
      </w:r>
    </w:p>
    <w:p w:rsidR="00A341BA" w:rsidRPr="00D52A4D" w:rsidRDefault="00A341BA" w:rsidP="00A341BA">
      <w:pPr>
        <w:pStyle w:val="ConsPlusNormal"/>
        <w:shd w:val="clear" w:color="auto" w:fill="FFFFFF"/>
        <w:spacing w:line="240" w:lineRule="exact"/>
        <w:jc w:val="both"/>
      </w:pPr>
      <w:r w:rsidRPr="00D52A4D">
        <w:t>заместитель руководителя комитета финансов</w:t>
      </w:r>
    </w:p>
    <w:p w:rsidR="00A341BA" w:rsidRPr="00D52A4D" w:rsidRDefault="00A341BA" w:rsidP="00A341BA">
      <w:pPr>
        <w:pStyle w:val="ConsPlusNormal"/>
        <w:shd w:val="clear" w:color="auto" w:fill="FFFFFF"/>
        <w:spacing w:line="240" w:lineRule="exact"/>
        <w:jc w:val="both"/>
      </w:pPr>
      <w:r w:rsidRPr="00D52A4D">
        <w:t xml:space="preserve">и бюджета администрации города Ставрополя          </w:t>
      </w:r>
      <w:r>
        <w:t xml:space="preserve">                   </w:t>
      </w:r>
      <w:r w:rsidRPr="00D52A4D">
        <w:t>Т.Ю. Поддубная</w:t>
      </w:r>
    </w:p>
    <w:p w:rsidR="005D7C33" w:rsidRPr="00BD06EF" w:rsidRDefault="005D7C33" w:rsidP="005D7C33">
      <w:pPr>
        <w:pStyle w:val="ConsPlusNormal"/>
        <w:jc w:val="both"/>
      </w:pPr>
    </w:p>
    <w:p w:rsidR="005D7C33" w:rsidRPr="00BD06EF" w:rsidRDefault="005D7C33" w:rsidP="005D7C33">
      <w:pPr>
        <w:pStyle w:val="ConsPlusNormal"/>
        <w:jc w:val="both"/>
      </w:pPr>
    </w:p>
    <w:p w:rsidR="005D7C33" w:rsidRPr="00BD06EF" w:rsidRDefault="005D7C33" w:rsidP="005D7C33">
      <w:pPr>
        <w:pStyle w:val="ConsPlusNormal"/>
        <w:jc w:val="both"/>
      </w:pPr>
    </w:p>
    <w:p w:rsidR="005D7C33" w:rsidRDefault="005D7C33" w:rsidP="005D7C33">
      <w:pPr>
        <w:pStyle w:val="ConsPlusNormal"/>
        <w:jc w:val="both"/>
      </w:pPr>
    </w:p>
    <w:p w:rsidR="005D7C33" w:rsidRDefault="005D7C33" w:rsidP="005D7C33">
      <w:pPr>
        <w:pStyle w:val="ConsPlusNormal"/>
        <w:jc w:val="both"/>
      </w:pPr>
    </w:p>
    <w:p w:rsidR="005D7C33" w:rsidRDefault="005D7C33" w:rsidP="005D7C33">
      <w:pPr>
        <w:pStyle w:val="ConsPlusNormal"/>
        <w:jc w:val="both"/>
      </w:pPr>
    </w:p>
    <w:sectPr w:rsidR="005D7C33" w:rsidSect="00FD4F71">
      <w:headerReference w:type="default" r:id="rId10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F3F" w:rsidRDefault="00F12F3F" w:rsidP="00FD4F71">
      <w:pPr>
        <w:spacing w:after="0" w:line="240" w:lineRule="auto"/>
      </w:pPr>
      <w:r>
        <w:separator/>
      </w:r>
    </w:p>
  </w:endnote>
  <w:endnote w:type="continuationSeparator" w:id="0">
    <w:p w:rsidR="00F12F3F" w:rsidRDefault="00F12F3F" w:rsidP="00FD4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F3F" w:rsidRDefault="00F12F3F" w:rsidP="00FD4F71">
      <w:pPr>
        <w:spacing w:after="0" w:line="240" w:lineRule="auto"/>
      </w:pPr>
      <w:r>
        <w:separator/>
      </w:r>
    </w:p>
  </w:footnote>
  <w:footnote w:type="continuationSeparator" w:id="0">
    <w:p w:rsidR="00F12F3F" w:rsidRDefault="00F12F3F" w:rsidP="00FD4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81605"/>
      <w:docPartObj>
        <w:docPartGallery w:val="Page Numbers (Top of Page)"/>
        <w:docPartUnique/>
      </w:docPartObj>
    </w:sdtPr>
    <w:sdtContent>
      <w:p w:rsidR="00FD4F71" w:rsidRDefault="00C42993">
        <w:pPr>
          <w:pStyle w:val="ac"/>
          <w:jc w:val="center"/>
        </w:pPr>
        <w:fldSimple w:instr=" PAGE   \* MERGEFORMAT ">
          <w:r w:rsidR="00FD4F71">
            <w:rPr>
              <w:noProof/>
            </w:rPr>
            <w:t>2</w:t>
          </w:r>
        </w:fldSimple>
      </w:p>
    </w:sdtContent>
  </w:sdt>
  <w:p w:rsidR="00FD4F71" w:rsidRDefault="00FD4F7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95DAF"/>
    <w:multiLevelType w:val="hybridMultilevel"/>
    <w:tmpl w:val="B82CE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266F6"/>
    <w:multiLevelType w:val="hybridMultilevel"/>
    <w:tmpl w:val="C408F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B1A6E"/>
    <w:multiLevelType w:val="hybridMultilevel"/>
    <w:tmpl w:val="8C04D5E4"/>
    <w:lvl w:ilvl="0" w:tplc="876A5B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7BD0F1A"/>
    <w:multiLevelType w:val="hybridMultilevel"/>
    <w:tmpl w:val="8114613C"/>
    <w:lvl w:ilvl="0" w:tplc="9F448B62">
      <w:start w:val="1"/>
      <w:numFmt w:val="decimal"/>
      <w:lvlText w:val="%1."/>
      <w:lvlJc w:val="left"/>
      <w:pPr>
        <w:ind w:left="735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3DC5"/>
    <w:rsid w:val="00003273"/>
    <w:rsid w:val="00004F66"/>
    <w:rsid w:val="000432CE"/>
    <w:rsid w:val="00067F3D"/>
    <w:rsid w:val="0007591C"/>
    <w:rsid w:val="00076745"/>
    <w:rsid w:val="000A39D5"/>
    <w:rsid w:val="000A40CA"/>
    <w:rsid w:val="000C7139"/>
    <w:rsid w:val="000D3099"/>
    <w:rsid w:val="000E5277"/>
    <w:rsid w:val="000F08A0"/>
    <w:rsid w:val="000F4C33"/>
    <w:rsid w:val="00122368"/>
    <w:rsid w:val="00126871"/>
    <w:rsid w:val="00133CE8"/>
    <w:rsid w:val="0015006F"/>
    <w:rsid w:val="00152CBD"/>
    <w:rsid w:val="00164137"/>
    <w:rsid w:val="001B35C1"/>
    <w:rsid w:val="001B5DCC"/>
    <w:rsid w:val="001C205A"/>
    <w:rsid w:val="001C6157"/>
    <w:rsid w:val="001C6B82"/>
    <w:rsid w:val="001C7DE5"/>
    <w:rsid w:val="00210556"/>
    <w:rsid w:val="002118A3"/>
    <w:rsid w:val="00222EFA"/>
    <w:rsid w:val="00233605"/>
    <w:rsid w:val="00241618"/>
    <w:rsid w:val="002441E2"/>
    <w:rsid w:val="00257971"/>
    <w:rsid w:val="00266A87"/>
    <w:rsid w:val="00271842"/>
    <w:rsid w:val="00280B0C"/>
    <w:rsid w:val="002B5950"/>
    <w:rsid w:val="00376F12"/>
    <w:rsid w:val="00385595"/>
    <w:rsid w:val="003948D3"/>
    <w:rsid w:val="003A535F"/>
    <w:rsid w:val="00414F93"/>
    <w:rsid w:val="00457EA3"/>
    <w:rsid w:val="004F6476"/>
    <w:rsid w:val="00544233"/>
    <w:rsid w:val="005463E1"/>
    <w:rsid w:val="005523A2"/>
    <w:rsid w:val="00563DC5"/>
    <w:rsid w:val="00597EB8"/>
    <w:rsid w:val="005C390D"/>
    <w:rsid w:val="005D3EC5"/>
    <w:rsid w:val="005D7767"/>
    <w:rsid w:val="005D7C33"/>
    <w:rsid w:val="005E5354"/>
    <w:rsid w:val="00630954"/>
    <w:rsid w:val="00652F25"/>
    <w:rsid w:val="00660449"/>
    <w:rsid w:val="00673CF2"/>
    <w:rsid w:val="00692DC4"/>
    <w:rsid w:val="0070212E"/>
    <w:rsid w:val="00702DA3"/>
    <w:rsid w:val="0070374F"/>
    <w:rsid w:val="00714B64"/>
    <w:rsid w:val="00716430"/>
    <w:rsid w:val="00760517"/>
    <w:rsid w:val="00787CA2"/>
    <w:rsid w:val="007C3282"/>
    <w:rsid w:val="007E7370"/>
    <w:rsid w:val="00806381"/>
    <w:rsid w:val="00815D13"/>
    <w:rsid w:val="008166AD"/>
    <w:rsid w:val="00823A4E"/>
    <w:rsid w:val="0083005A"/>
    <w:rsid w:val="00844A15"/>
    <w:rsid w:val="008540AC"/>
    <w:rsid w:val="00862D9D"/>
    <w:rsid w:val="00871907"/>
    <w:rsid w:val="00873029"/>
    <w:rsid w:val="008C0993"/>
    <w:rsid w:val="008C6472"/>
    <w:rsid w:val="00940ACE"/>
    <w:rsid w:val="009807DB"/>
    <w:rsid w:val="009B415A"/>
    <w:rsid w:val="009C4690"/>
    <w:rsid w:val="009E31E5"/>
    <w:rsid w:val="00A15A5F"/>
    <w:rsid w:val="00A243B6"/>
    <w:rsid w:val="00A341BA"/>
    <w:rsid w:val="00A34C44"/>
    <w:rsid w:val="00A50F7D"/>
    <w:rsid w:val="00A531F1"/>
    <w:rsid w:val="00A54493"/>
    <w:rsid w:val="00A60ABF"/>
    <w:rsid w:val="00A73E69"/>
    <w:rsid w:val="00A74177"/>
    <w:rsid w:val="00A91710"/>
    <w:rsid w:val="00AC42A9"/>
    <w:rsid w:val="00AD75AB"/>
    <w:rsid w:val="00B638D8"/>
    <w:rsid w:val="00B741F4"/>
    <w:rsid w:val="00BA238F"/>
    <w:rsid w:val="00BA3CB3"/>
    <w:rsid w:val="00BF039B"/>
    <w:rsid w:val="00C00665"/>
    <w:rsid w:val="00C42993"/>
    <w:rsid w:val="00C438B7"/>
    <w:rsid w:val="00CC17CA"/>
    <w:rsid w:val="00CC44AF"/>
    <w:rsid w:val="00CE2C8E"/>
    <w:rsid w:val="00D34DD8"/>
    <w:rsid w:val="00D62B77"/>
    <w:rsid w:val="00D64E18"/>
    <w:rsid w:val="00D66F91"/>
    <w:rsid w:val="00DB45D2"/>
    <w:rsid w:val="00DC2255"/>
    <w:rsid w:val="00E206B8"/>
    <w:rsid w:val="00E20CBE"/>
    <w:rsid w:val="00E33B38"/>
    <w:rsid w:val="00E36676"/>
    <w:rsid w:val="00E423D0"/>
    <w:rsid w:val="00E54B29"/>
    <w:rsid w:val="00E7467E"/>
    <w:rsid w:val="00E95B7F"/>
    <w:rsid w:val="00ED7A63"/>
    <w:rsid w:val="00F12F3F"/>
    <w:rsid w:val="00F27727"/>
    <w:rsid w:val="00F328E6"/>
    <w:rsid w:val="00F52876"/>
    <w:rsid w:val="00FA746D"/>
    <w:rsid w:val="00FD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3DC5"/>
    <w:pPr>
      <w:spacing w:after="0" w:line="240" w:lineRule="auto"/>
    </w:pPr>
  </w:style>
  <w:style w:type="paragraph" w:customStyle="1" w:styleId="ConsNormal">
    <w:name w:val="ConsNormal"/>
    <w:rsid w:val="00563DC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3DC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uiPriority w:val="59"/>
    <w:rsid w:val="00563D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E5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535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1C6B82"/>
    <w:pPr>
      <w:spacing w:after="0" w:line="240" w:lineRule="auto"/>
      <w:ind w:right="-1021" w:firstLine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1C6B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Title"/>
    <w:basedOn w:val="a"/>
    <w:link w:val="aa"/>
    <w:qFormat/>
    <w:rsid w:val="00385595"/>
    <w:pPr>
      <w:spacing w:after="0" w:line="240" w:lineRule="auto"/>
      <w:jc w:val="center"/>
    </w:pPr>
    <w:rPr>
      <w:rFonts w:ascii="Times New Roman" w:eastAsia="Arial Unicode MS" w:hAnsi="Times New Roman" w:cs="Times New Roman"/>
      <w:spacing w:val="-20"/>
      <w:sz w:val="36"/>
      <w:szCs w:val="20"/>
      <w:lang w:eastAsia="ru-RU"/>
    </w:rPr>
  </w:style>
  <w:style w:type="character" w:customStyle="1" w:styleId="aa">
    <w:name w:val="Название Знак"/>
    <w:basedOn w:val="a0"/>
    <w:link w:val="a9"/>
    <w:rsid w:val="00385595"/>
    <w:rPr>
      <w:rFonts w:ascii="Times New Roman" w:eastAsia="Arial Unicode MS" w:hAnsi="Times New Roman" w:cs="Times New Roman"/>
      <w:spacing w:val="-20"/>
      <w:sz w:val="36"/>
      <w:szCs w:val="20"/>
      <w:lang w:eastAsia="ru-RU"/>
    </w:rPr>
  </w:style>
  <w:style w:type="paragraph" w:customStyle="1" w:styleId="ConsPlusNormal">
    <w:name w:val="ConsPlusNormal"/>
    <w:rsid w:val="00DC22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b">
    <w:name w:val="List Paragraph"/>
    <w:basedOn w:val="a"/>
    <w:uiPriority w:val="34"/>
    <w:qFormat/>
    <w:rsid w:val="00DC2255"/>
    <w:pPr>
      <w:ind w:left="720"/>
      <w:contextualSpacing/>
    </w:pPr>
  </w:style>
  <w:style w:type="paragraph" w:customStyle="1" w:styleId="ConsPlusTitle">
    <w:name w:val="ConsPlusTitle"/>
    <w:rsid w:val="005D7C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FD4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D4F71"/>
  </w:style>
  <w:style w:type="paragraph" w:styleId="ae">
    <w:name w:val="footer"/>
    <w:basedOn w:val="a"/>
    <w:link w:val="af"/>
    <w:uiPriority w:val="99"/>
    <w:semiHidden/>
    <w:unhideWhenUsed/>
    <w:rsid w:val="00FD4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D4F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1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B472671965ECC8CD958BCEC68FDB8250A6C795D8CFF159D74C79FA560C28D3BFA7462EsDj2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B472671965ECC8CD958BCEC68FDB8250A6C791DACFF159D74C79FA560C28D3BFA7462EDA71E844s1j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9DBB5-087D-418B-BE4E-06CEEB5D7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O.Golubova</dc:creator>
  <cp:lastModifiedBy>L.Konovalova</cp:lastModifiedBy>
  <cp:revision>2</cp:revision>
  <cp:lastPrinted>2016-03-24T13:34:00Z</cp:lastPrinted>
  <dcterms:created xsi:type="dcterms:W3CDTF">2016-05-04T14:02:00Z</dcterms:created>
  <dcterms:modified xsi:type="dcterms:W3CDTF">2016-05-04T14:02:00Z</dcterms:modified>
</cp:coreProperties>
</file>